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D43" w:rsidRPr="00A01986" w:rsidRDefault="00A01986" w:rsidP="00A01986">
      <w:pPr>
        <w:suppressAutoHyphens/>
        <w:jc w:val="center"/>
        <w:rPr>
          <w:rFonts w:ascii="Arial" w:hAnsi="Arial" w:cs="Arial"/>
          <w:sz w:val="16"/>
          <w:szCs w:val="16"/>
          <w:lang w:eastAsia="ar-SA"/>
        </w:rPr>
      </w:pPr>
      <w:r w:rsidRPr="00A01986">
        <w:rPr>
          <w:rFonts w:ascii="Arial" w:hAnsi="Arial" w:cs="Arial"/>
          <w:sz w:val="16"/>
          <w:szCs w:val="16"/>
          <w:lang w:eastAsia="ar-SA"/>
        </w:rPr>
        <w:t xml:space="preserve">In conformità al Regolamento per l’Aggiornamento della competenza professionale adottato dal </w:t>
      </w:r>
      <w:proofErr w:type="gramStart"/>
      <w:r w:rsidRPr="00A01986">
        <w:rPr>
          <w:rFonts w:ascii="Arial" w:hAnsi="Arial" w:cs="Arial"/>
          <w:sz w:val="16"/>
          <w:szCs w:val="16"/>
          <w:lang w:eastAsia="ar-SA"/>
        </w:rPr>
        <w:t>CNI  (</w:t>
      </w:r>
      <w:proofErr w:type="gramEnd"/>
      <w:r w:rsidRPr="00A01986">
        <w:rPr>
          <w:rFonts w:ascii="Arial" w:hAnsi="Arial" w:cs="Arial"/>
          <w:sz w:val="16"/>
          <w:szCs w:val="16"/>
          <w:lang w:eastAsia="ar-SA"/>
        </w:rPr>
        <w:t>Bollettino Ufficiale Ministero Giustizia n°13/2013) e alle conseguenti linee di indirizzo approvate dal CNI</w:t>
      </w:r>
    </w:p>
    <w:p w:rsidR="00A01986" w:rsidRPr="00A01986" w:rsidRDefault="00A01986" w:rsidP="00A01986">
      <w:pPr>
        <w:suppressAutoHyphens/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:rsidR="001C0234" w:rsidRPr="00A01986" w:rsidRDefault="00E51EBD" w:rsidP="00E51EBD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A01986">
        <w:rPr>
          <w:rFonts w:ascii="Arial" w:hAnsi="Arial" w:cs="Arial"/>
          <w:b/>
          <w:sz w:val="40"/>
          <w:szCs w:val="40"/>
          <w:u w:val="single"/>
        </w:rPr>
        <w:t>Allegato</w:t>
      </w:r>
      <w:r w:rsidR="006E1D95" w:rsidRPr="00A01986">
        <w:rPr>
          <w:rFonts w:ascii="Arial" w:hAnsi="Arial" w:cs="Arial"/>
          <w:b/>
          <w:sz w:val="40"/>
          <w:szCs w:val="40"/>
          <w:u w:val="single"/>
        </w:rPr>
        <w:t xml:space="preserve"> 0</w:t>
      </w:r>
      <w:r w:rsidR="00415178">
        <w:rPr>
          <w:rFonts w:ascii="Arial" w:hAnsi="Arial" w:cs="Arial"/>
          <w:b/>
          <w:sz w:val="40"/>
          <w:szCs w:val="40"/>
          <w:u w:val="single"/>
        </w:rPr>
        <w:t>2</w:t>
      </w:r>
    </w:p>
    <w:p w:rsidR="00415178" w:rsidRDefault="00415178" w:rsidP="00415178">
      <w:pPr>
        <w:jc w:val="center"/>
        <w:rPr>
          <w:rFonts w:ascii="Arial" w:hAnsi="Arial" w:cs="Arial"/>
          <w:sz w:val="32"/>
          <w:szCs w:val="32"/>
        </w:rPr>
      </w:pPr>
    </w:p>
    <w:p w:rsidR="00415178" w:rsidRPr="00415178" w:rsidRDefault="00415178" w:rsidP="00415178">
      <w:pPr>
        <w:jc w:val="center"/>
        <w:rPr>
          <w:rFonts w:ascii="Arial" w:hAnsi="Arial" w:cs="Arial"/>
          <w:sz w:val="28"/>
          <w:szCs w:val="32"/>
        </w:rPr>
      </w:pPr>
      <w:r w:rsidRPr="00415178">
        <w:rPr>
          <w:rFonts w:ascii="Arial" w:hAnsi="Arial" w:cs="Arial"/>
          <w:sz w:val="28"/>
          <w:szCs w:val="32"/>
        </w:rPr>
        <w:t>CONTRATTO DI COLLABORAZIONE PER LA REALIZZAZIONE DI UN</w:t>
      </w:r>
    </w:p>
    <w:p w:rsidR="00A01986" w:rsidRDefault="00415178" w:rsidP="00415178">
      <w:pPr>
        <w:jc w:val="center"/>
        <w:rPr>
          <w:rFonts w:ascii="Arial" w:hAnsi="Arial" w:cs="Arial"/>
          <w:sz w:val="28"/>
          <w:szCs w:val="32"/>
        </w:rPr>
      </w:pPr>
      <w:r w:rsidRPr="00415178">
        <w:rPr>
          <w:rFonts w:ascii="Arial" w:hAnsi="Arial" w:cs="Arial"/>
          <w:sz w:val="28"/>
          <w:szCs w:val="32"/>
        </w:rPr>
        <w:t>EVENTO FORMATIVO FINALIZZATO AL RILASCIO DEI CFP</w:t>
      </w:r>
    </w:p>
    <w:p w:rsidR="00415178" w:rsidRDefault="00415178" w:rsidP="00415178">
      <w:pPr>
        <w:jc w:val="center"/>
        <w:rPr>
          <w:rFonts w:ascii="Arial" w:hAnsi="Arial" w:cs="Arial"/>
          <w:sz w:val="28"/>
          <w:szCs w:val="32"/>
        </w:rPr>
      </w:pPr>
    </w:p>
    <w:p w:rsidR="00415178" w:rsidRPr="00415178" w:rsidRDefault="00415178" w:rsidP="00415178">
      <w:pPr>
        <w:spacing w:line="360" w:lineRule="auto"/>
        <w:rPr>
          <w:rFonts w:ascii="Arial" w:hAnsi="Arial" w:cs="Arial"/>
          <w:sz w:val="28"/>
          <w:szCs w:val="28"/>
        </w:rPr>
      </w:pPr>
      <w:r w:rsidRPr="00415178">
        <w:rPr>
          <w:rFonts w:ascii="Arial" w:hAnsi="Arial" w:cs="Arial"/>
          <w:sz w:val="28"/>
          <w:szCs w:val="28"/>
        </w:rPr>
        <w:t xml:space="preserve">Premesso </w:t>
      </w:r>
    </w:p>
    <w:p w:rsidR="002B55F1" w:rsidRDefault="002B55F1" w:rsidP="00415178">
      <w:pPr>
        <w:spacing w:line="360" w:lineRule="auto"/>
        <w:rPr>
          <w:rFonts w:ascii="Arial" w:hAnsi="Arial" w:cs="Arial"/>
          <w:sz w:val="28"/>
          <w:szCs w:val="28"/>
        </w:rPr>
      </w:pPr>
    </w:p>
    <w:p w:rsidR="00415178" w:rsidRPr="00415178" w:rsidRDefault="00415178" w:rsidP="00415178">
      <w:pPr>
        <w:spacing w:line="360" w:lineRule="auto"/>
        <w:rPr>
          <w:rFonts w:ascii="Arial" w:hAnsi="Arial" w:cs="Arial"/>
          <w:sz w:val="28"/>
          <w:szCs w:val="28"/>
        </w:rPr>
      </w:pPr>
      <w:r w:rsidRPr="00415178">
        <w:rPr>
          <w:rFonts w:ascii="Arial" w:hAnsi="Arial" w:cs="Arial"/>
          <w:sz w:val="28"/>
          <w:szCs w:val="28"/>
        </w:rPr>
        <w:t xml:space="preserve">che in data è pervenuta la domanda della </w:t>
      </w:r>
      <w:proofErr w:type="spellStart"/>
      <w:proofErr w:type="gramStart"/>
      <w:r w:rsidRPr="00415178">
        <w:rPr>
          <w:rFonts w:ascii="Arial" w:hAnsi="Arial" w:cs="Arial"/>
          <w:sz w:val="28"/>
          <w:szCs w:val="28"/>
        </w:rPr>
        <w:t>soc</w:t>
      </w:r>
      <w:proofErr w:type="spellEnd"/>
      <w:r w:rsidRPr="00415178">
        <w:rPr>
          <w:rFonts w:ascii="Arial" w:hAnsi="Arial" w:cs="Arial"/>
          <w:sz w:val="28"/>
          <w:szCs w:val="28"/>
        </w:rPr>
        <w:t>./</w:t>
      </w:r>
      <w:proofErr w:type="gramEnd"/>
      <w:r w:rsidRPr="00415178">
        <w:rPr>
          <w:rFonts w:ascii="Arial" w:hAnsi="Arial" w:cs="Arial"/>
          <w:sz w:val="28"/>
          <w:szCs w:val="28"/>
        </w:rPr>
        <w:t>azienda………….……, con sede a …………….……, legale rappresentante……………….. che a seguito di apposita istruttoria, il Consiglio dell’Ordine, nella seduta di Consiglio n°</w:t>
      </w:r>
      <w:proofErr w:type="gramStart"/>
      <w:r w:rsidRPr="00415178">
        <w:rPr>
          <w:rFonts w:ascii="Arial" w:hAnsi="Arial" w:cs="Arial"/>
          <w:sz w:val="28"/>
          <w:szCs w:val="28"/>
        </w:rPr>
        <w:t>…….</w:t>
      </w:r>
      <w:proofErr w:type="gramEnd"/>
      <w:r w:rsidRPr="00415178">
        <w:rPr>
          <w:rFonts w:ascii="Arial" w:hAnsi="Arial" w:cs="Arial"/>
          <w:sz w:val="28"/>
          <w:szCs w:val="28"/>
        </w:rPr>
        <w:t>.del ……..ha riconosciuto n° ……..Crediti formativi all’evento</w:t>
      </w:r>
      <w:r w:rsidR="002B55F1">
        <w:rPr>
          <w:rFonts w:ascii="Arial" w:hAnsi="Arial" w:cs="Arial"/>
          <w:sz w:val="28"/>
          <w:szCs w:val="28"/>
        </w:rPr>
        <w:t xml:space="preserve"> </w:t>
      </w:r>
      <w:r w:rsidRPr="00415178">
        <w:rPr>
          <w:rFonts w:ascii="Arial" w:hAnsi="Arial" w:cs="Arial"/>
          <w:sz w:val="28"/>
          <w:szCs w:val="28"/>
        </w:rPr>
        <w:t>denominato “………………………………………………</w:t>
      </w:r>
      <w:r w:rsidR="002B55F1">
        <w:rPr>
          <w:rFonts w:ascii="Arial" w:hAnsi="Arial" w:cs="Arial"/>
          <w:sz w:val="28"/>
          <w:szCs w:val="28"/>
        </w:rPr>
        <w:t>…………..</w:t>
      </w:r>
      <w:r w:rsidRPr="00415178">
        <w:rPr>
          <w:rFonts w:ascii="Arial" w:hAnsi="Arial" w:cs="Arial"/>
          <w:sz w:val="28"/>
          <w:szCs w:val="28"/>
        </w:rPr>
        <w:t>...”,</w:t>
      </w:r>
    </w:p>
    <w:p w:rsidR="00415178" w:rsidRPr="00415178" w:rsidRDefault="00415178" w:rsidP="00415178">
      <w:pPr>
        <w:spacing w:line="360" w:lineRule="auto"/>
        <w:rPr>
          <w:rFonts w:ascii="Arial" w:hAnsi="Arial" w:cs="Arial"/>
          <w:sz w:val="28"/>
          <w:szCs w:val="28"/>
        </w:rPr>
      </w:pPr>
    </w:p>
    <w:p w:rsidR="00415178" w:rsidRPr="00415178" w:rsidRDefault="002B55F1" w:rsidP="0041517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415178" w:rsidRPr="00415178">
        <w:rPr>
          <w:rFonts w:ascii="Arial" w:hAnsi="Arial" w:cs="Arial"/>
          <w:sz w:val="28"/>
          <w:szCs w:val="28"/>
        </w:rPr>
        <w:t>er la corretta realizzazione dell’evento, si conviene</w:t>
      </w:r>
      <w:r>
        <w:rPr>
          <w:rFonts w:ascii="Arial" w:hAnsi="Arial" w:cs="Arial"/>
          <w:sz w:val="28"/>
          <w:szCs w:val="28"/>
        </w:rPr>
        <w:t xml:space="preserve"> quanto segue</w:t>
      </w:r>
      <w:r w:rsidR="00415178" w:rsidRPr="00415178">
        <w:rPr>
          <w:rFonts w:ascii="Arial" w:hAnsi="Arial" w:cs="Arial"/>
          <w:sz w:val="28"/>
          <w:szCs w:val="28"/>
        </w:rPr>
        <w:t>:</w:t>
      </w:r>
    </w:p>
    <w:p w:rsidR="00415178" w:rsidRPr="00415178" w:rsidRDefault="00415178" w:rsidP="00415178">
      <w:pPr>
        <w:spacing w:line="360" w:lineRule="auto"/>
        <w:rPr>
          <w:rFonts w:ascii="Arial" w:hAnsi="Arial" w:cs="Arial"/>
          <w:sz w:val="28"/>
          <w:szCs w:val="28"/>
        </w:rPr>
      </w:pPr>
    </w:p>
    <w:p w:rsidR="00415178" w:rsidRPr="00476317" w:rsidRDefault="00415178" w:rsidP="00415178">
      <w:pPr>
        <w:spacing w:line="360" w:lineRule="auto"/>
        <w:rPr>
          <w:rFonts w:ascii="Arial" w:hAnsi="Arial" w:cs="Arial"/>
          <w:sz w:val="26"/>
          <w:szCs w:val="26"/>
        </w:rPr>
      </w:pPr>
      <w:r w:rsidRPr="00476317">
        <w:rPr>
          <w:rFonts w:ascii="Arial" w:hAnsi="Arial" w:cs="Arial"/>
          <w:sz w:val="26"/>
          <w:szCs w:val="26"/>
        </w:rPr>
        <w:t xml:space="preserve">- </w:t>
      </w:r>
      <w:r w:rsidRPr="00476317">
        <w:rPr>
          <w:rFonts w:ascii="Arial" w:hAnsi="Arial" w:cs="Arial"/>
          <w:b/>
          <w:sz w:val="26"/>
          <w:szCs w:val="26"/>
        </w:rPr>
        <w:t>Il RICHIEDENTE ……………………. SI IMPEGNA A</w:t>
      </w:r>
      <w:r w:rsidRPr="00476317">
        <w:rPr>
          <w:rFonts w:ascii="Arial" w:hAnsi="Arial" w:cs="Arial"/>
          <w:sz w:val="26"/>
          <w:szCs w:val="26"/>
        </w:rPr>
        <w:t xml:space="preserve">: </w:t>
      </w:r>
    </w:p>
    <w:p w:rsidR="00415178" w:rsidRPr="00476317" w:rsidRDefault="00415178" w:rsidP="00415178">
      <w:pPr>
        <w:spacing w:line="360" w:lineRule="auto"/>
        <w:rPr>
          <w:rFonts w:ascii="Arial" w:hAnsi="Arial" w:cs="Arial"/>
          <w:sz w:val="26"/>
          <w:szCs w:val="26"/>
        </w:rPr>
      </w:pPr>
      <w:r w:rsidRPr="00476317">
        <w:rPr>
          <w:rFonts w:ascii="Arial" w:hAnsi="Arial" w:cs="Arial"/>
          <w:sz w:val="26"/>
          <w:szCs w:val="26"/>
        </w:rPr>
        <w:t xml:space="preserve">a) </w:t>
      </w:r>
      <w:r w:rsidR="006D7198" w:rsidRPr="00476317">
        <w:rPr>
          <w:rFonts w:ascii="Arial" w:hAnsi="Arial" w:cs="Arial"/>
          <w:sz w:val="26"/>
          <w:szCs w:val="26"/>
        </w:rPr>
        <w:t>Inviare tutta la documentazione richiesta all’All.03 alla segreteria dell’Associazione nei tempi necessari per attivare la procedura di riconosciment</w:t>
      </w:r>
      <w:r w:rsidR="00072FE2" w:rsidRPr="00476317">
        <w:rPr>
          <w:rFonts w:ascii="Arial" w:hAnsi="Arial" w:cs="Arial"/>
          <w:sz w:val="26"/>
          <w:szCs w:val="26"/>
        </w:rPr>
        <w:t>o al CNI, che dovrà essere completata tassativamente</w:t>
      </w:r>
      <w:r w:rsidR="006D7198" w:rsidRPr="00476317">
        <w:rPr>
          <w:rFonts w:ascii="Arial" w:hAnsi="Arial" w:cs="Arial"/>
          <w:sz w:val="26"/>
          <w:szCs w:val="26"/>
        </w:rPr>
        <w:t xml:space="preserve"> almeno 30 gg prima della data dell’</w:t>
      </w:r>
      <w:r w:rsidR="00072FE2" w:rsidRPr="00476317">
        <w:rPr>
          <w:rFonts w:ascii="Arial" w:hAnsi="Arial" w:cs="Arial"/>
          <w:sz w:val="26"/>
          <w:szCs w:val="26"/>
        </w:rPr>
        <w:t>evento;</w:t>
      </w:r>
    </w:p>
    <w:p w:rsidR="00415178" w:rsidRPr="00476317" w:rsidRDefault="00415178" w:rsidP="00415178">
      <w:pPr>
        <w:spacing w:line="360" w:lineRule="auto"/>
        <w:rPr>
          <w:rFonts w:ascii="Arial" w:hAnsi="Arial" w:cs="Arial"/>
          <w:sz w:val="26"/>
          <w:szCs w:val="26"/>
        </w:rPr>
      </w:pPr>
      <w:r w:rsidRPr="00476317">
        <w:rPr>
          <w:rFonts w:ascii="Arial" w:hAnsi="Arial" w:cs="Arial"/>
          <w:sz w:val="26"/>
          <w:szCs w:val="26"/>
        </w:rPr>
        <w:t xml:space="preserve">b) Individuare e rendere disponibile la sala convegni per tutta la durata dell’evento; </w:t>
      </w:r>
    </w:p>
    <w:p w:rsidR="00415178" w:rsidRPr="00476317" w:rsidRDefault="00415178" w:rsidP="00415178">
      <w:pPr>
        <w:spacing w:line="360" w:lineRule="auto"/>
        <w:rPr>
          <w:rFonts w:ascii="Arial" w:hAnsi="Arial" w:cs="Arial"/>
          <w:sz w:val="26"/>
          <w:szCs w:val="26"/>
        </w:rPr>
      </w:pPr>
      <w:r w:rsidRPr="00476317">
        <w:rPr>
          <w:rFonts w:ascii="Arial" w:hAnsi="Arial" w:cs="Arial"/>
          <w:sz w:val="26"/>
          <w:szCs w:val="26"/>
        </w:rPr>
        <w:t xml:space="preserve">c) fornire supporto organizzativo e logistico all’evento; </w:t>
      </w:r>
    </w:p>
    <w:p w:rsidR="00415178" w:rsidRPr="00476317" w:rsidRDefault="00415178" w:rsidP="00415178">
      <w:pPr>
        <w:spacing w:line="360" w:lineRule="auto"/>
        <w:rPr>
          <w:rFonts w:ascii="Arial" w:hAnsi="Arial" w:cs="Arial"/>
          <w:sz w:val="26"/>
          <w:szCs w:val="26"/>
        </w:rPr>
      </w:pPr>
      <w:r w:rsidRPr="00476317">
        <w:rPr>
          <w:rFonts w:ascii="Arial" w:hAnsi="Arial" w:cs="Arial"/>
          <w:sz w:val="26"/>
          <w:szCs w:val="26"/>
        </w:rPr>
        <w:t xml:space="preserve">d) promuovere l’iniziativa; </w:t>
      </w:r>
    </w:p>
    <w:p w:rsidR="00415178" w:rsidRPr="00476317" w:rsidRDefault="00415178" w:rsidP="00415178">
      <w:pPr>
        <w:spacing w:line="360" w:lineRule="auto"/>
        <w:rPr>
          <w:rFonts w:ascii="Arial" w:hAnsi="Arial" w:cs="Arial"/>
          <w:sz w:val="26"/>
          <w:szCs w:val="26"/>
        </w:rPr>
      </w:pPr>
      <w:r w:rsidRPr="00476317">
        <w:rPr>
          <w:rFonts w:ascii="Arial" w:hAnsi="Arial" w:cs="Arial"/>
          <w:sz w:val="26"/>
          <w:szCs w:val="26"/>
        </w:rPr>
        <w:t xml:space="preserve">e) raccogliere le adesioni dei partecipanti; </w:t>
      </w:r>
    </w:p>
    <w:p w:rsidR="00415178" w:rsidRPr="00476317" w:rsidRDefault="00415178" w:rsidP="00415178">
      <w:pPr>
        <w:spacing w:line="360" w:lineRule="auto"/>
        <w:rPr>
          <w:rFonts w:ascii="Arial" w:hAnsi="Arial" w:cs="Arial"/>
          <w:sz w:val="26"/>
          <w:szCs w:val="26"/>
        </w:rPr>
      </w:pPr>
      <w:r w:rsidRPr="00476317">
        <w:rPr>
          <w:rFonts w:ascii="Arial" w:hAnsi="Arial" w:cs="Arial"/>
          <w:sz w:val="26"/>
          <w:szCs w:val="26"/>
        </w:rPr>
        <w:t xml:space="preserve">f) distribuire i questionari di gradimento dell’evento al termine dell’evento stesso e consegnarli alla segreteria dell’Associazione; </w:t>
      </w:r>
    </w:p>
    <w:p w:rsidR="00415178" w:rsidRPr="00476317" w:rsidRDefault="00415178" w:rsidP="00415178">
      <w:pPr>
        <w:spacing w:line="360" w:lineRule="auto"/>
        <w:rPr>
          <w:rFonts w:ascii="Arial" w:hAnsi="Arial" w:cs="Arial"/>
          <w:sz w:val="26"/>
          <w:szCs w:val="26"/>
        </w:rPr>
      </w:pPr>
      <w:r w:rsidRPr="00476317">
        <w:rPr>
          <w:rFonts w:ascii="Arial" w:hAnsi="Arial" w:cs="Arial"/>
          <w:sz w:val="26"/>
          <w:szCs w:val="26"/>
        </w:rPr>
        <w:t>g) fornire i sussidi didattici ed audiovisivi (lavagna cartacea e/o luminosa, videoproiettore e pannello, computer per video proiezione)</w:t>
      </w:r>
      <w:r w:rsidR="002B55F1" w:rsidRPr="00476317">
        <w:rPr>
          <w:rFonts w:ascii="Arial" w:hAnsi="Arial" w:cs="Arial"/>
          <w:sz w:val="26"/>
          <w:szCs w:val="26"/>
        </w:rPr>
        <w:t>.</w:t>
      </w:r>
    </w:p>
    <w:p w:rsidR="00415178" w:rsidRDefault="00415178" w:rsidP="0041517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476317" w:rsidRDefault="00476317" w:rsidP="00415178">
      <w:pPr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415178" w:rsidRPr="00476317" w:rsidRDefault="00415178" w:rsidP="00415178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476317">
        <w:rPr>
          <w:rFonts w:ascii="Arial" w:hAnsi="Arial" w:cs="Arial"/>
          <w:b/>
          <w:sz w:val="26"/>
          <w:szCs w:val="26"/>
        </w:rPr>
        <w:t xml:space="preserve">- L’ORDINE E/O L’ASSOCIAZIONE SI IMPEGNA A: </w:t>
      </w:r>
    </w:p>
    <w:p w:rsidR="00415178" w:rsidRPr="00476317" w:rsidRDefault="00415178" w:rsidP="00415178">
      <w:pPr>
        <w:spacing w:line="360" w:lineRule="auto"/>
        <w:rPr>
          <w:rFonts w:ascii="Arial" w:hAnsi="Arial" w:cs="Arial"/>
          <w:sz w:val="26"/>
          <w:szCs w:val="26"/>
        </w:rPr>
      </w:pPr>
      <w:r w:rsidRPr="00476317">
        <w:rPr>
          <w:rFonts w:ascii="Arial" w:hAnsi="Arial" w:cs="Arial"/>
          <w:sz w:val="26"/>
          <w:szCs w:val="26"/>
        </w:rPr>
        <w:t xml:space="preserve">a) provvedere agli adempimenti di competenza previsti per il riconoscimento dei crediti formativi ai partecipanti, secondo quanto previsto dal vigente Regolamento per l’aggiornamento della competenza professionale; </w:t>
      </w:r>
    </w:p>
    <w:p w:rsidR="00415178" w:rsidRPr="00476317" w:rsidRDefault="00415178" w:rsidP="00415178">
      <w:pPr>
        <w:spacing w:line="360" w:lineRule="auto"/>
        <w:rPr>
          <w:rFonts w:ascii="Arial" w:hAnsi="Arial" w:cs="Arial"/>
          <w:sz w:val="26"/>
          <w:szCs w:val="26"/>
        </w:rPr>
      </w:pPr>
      <w:r w:rsidRPr="00476317">
        <w:rPr>
          <w:rFonts w:ascii="Arial" w:hAnsi="Arial" w:cs="Arial"/>
          <w:sz w:val="26"/>
          <w:szCs w:val="26"/>
        </w:rPr>
        <w:t xml:space="preserve">b) pubblicare l’informativa dell’evento formativo sul sito dell’Ordine, </w:t>
      </w:r>
    </w:p>
    <w:p w:rsidR="00415178" w:rsidRPr="00476317" w:rsidRDefault="00415178" w:rsidP="00415178">
      <w:pPr>
        <w:spacing w:line="360" w:lineRule="auto"/>
        <w:rPr>
          <w:rFonts w:ascii="Arial" w:hAnsi="Arial" w:cs="Arial"/>
          <w:sz w:val="26"/>
          <w:szCs w:val="26"/>
        </w:rPr>
      </w:pPr>
      <w:r w:rsidRPr="00476317">
        <w:rPr>
          <w:rFonts w:ascii="Arial" w:hAnsi="Arial" w:cs="Arial"/>
          <w:sz w:val="26"/>
          <w:szCs w:val="26"/>
        </w:rPr>
        <w:t>c) elaborare e rilasciare all’iscritto apposite attestazione circa i CFP riconosci</w:t>
      </w:r>
      <w:r w:rsidR="006D7198" w:rsidRPr="00476317">
        <w:rPr>
          <w:rFonts w:ascii="Arial" w:hAnsi="Arial" w:cs="Arial"/>
          <w:sz w:val="26"/>
          <w:szCs w:val="26"/>
        </w:rPr>
        <w:t>u</w:t>
      </w:r>
      <w:r w:rsidRPr="00476317">
        <w:rPr>
          <w:rFonts w:ascii="Arial" w:hAnsi="Arial" w:cs="Arial"/>
          <w:sz w:val="26"/>
          <w:szCs w:val="26"/>
        </w:rPr>
        <w:t>ti all’evento.</w:t>
      </w:r>
    </w:p>
    <w:p w:rsidR="00415178" w:rsidRPr="00415178" w:rsidRDefault="00415178" w:rsidP="00415178">
      <w:pPr>
        <w:spacing w:line="360" w:lineRule="auto"/>
        <w:rPr>
          <w:rFonts w:ascii="Arial" w:hAnsi="Arial" w:cs="Arial"/>
          <w:sz w:val="28"/>
          <w:szCs w:val="28"/>
        </w:rPr>
      </w:pPr>
    </w:p>
    <w:p w:rsidR="00415178" w:rsidRPr="00476317" w:rsidRDefault="00415178" w:rsidP="00415178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476317">
        <w:rPr>
          <w:rFonts w:ascii="Arial" w:hAnsi="Arial" w:cs="Arial"/>
          <w:b/>
          <w:sz w:val="26"/>
          <w:szCs w:val="26"/>
        </w:rPr>
        <w:t>- ONERI CARICO DEL RICHIEDENTE</w:t>
      </w:r>
    </w:p>
    <w:p w:rsidR="00415178" w:rsidRPr="00476317" w:rsidRDefault="00415178" w:rsidP="00415178">
      <w:pPr>
        <w:spacing w:line="360" w:lineRule="auto"/>
        <w:rPr>
          <w:rFonts w:ascii="Arial" w:hAnsi="Arial" w:cs="Arial"/>
          <w:sz w:val="26"/>
          <w:szCs w:val="26"/>
        </w:rPr>
      </w:pPr>
      <w:r w:rsidRPr="00476317">
        <w:rPr>
          <w:rFonts w:ascii="Arial" w:hAnsi="Arial" w:cs="Arial"/>
          <w:sz w:val="26"/>
          <w:szCs w:val="26"/>
        </w:rPr>
        <w:t>Il soggetto richiedente si impegna a versare all’Associazione l’importo pari a euro …… per l’attività di supporto alla creazione dell’evento formativo</w:t>
      </w:r>
    </w:p>
    <w:p w:rsidR="00415178" w:rsidRPr="00476317" w:rsidRDefault="00415178" w:rsidP="00415178">
      <w:pPr>
        <w:spacing w:line="360" w:lineRule="auto"/>
        <w:rPr>
          <w:rFonts w:ascii="Arial" w:hAnsi="Arial" w:cs="Arial"/>
          <w:sz w:val="26"/>
          <w:szCs w:val="26"/>
        </w:rPr>
      </w:pPr>
      <w:r w:rsidRPr="00476317">
        <w:rPr>
          <w:rFonts w:ascii="Arial" w:hAnsi="Arial" w:cs="Arial"/>
          <w:sz w:val="26"/>
          <w:szCs w:val="26"/>
        </w:rPr>
        <w:t>Entro 7 giorni dalla concessione della Collaborazione da parte dell’Ordine, il richiedente si impegna a versare alla segreteria dell’Associazione la somma richiesta per l’organizzazione dell’evento tramite bonifico bancario intestato a:</w:t>
      </w:r>
    </w:p>
    <w:p w:rsidR="00415178" w:rsidRPr="00415178" w:rsidRDefault="00415178" w:rsidP="00415178">
      <w:pPr>
        <w:rPr>
          <w:rFonts w:ascii="Arial" w:hAnsi="Arial" w:cs="Arial"/>
          <w:sz w:val="28"/>
          <w:szCs w:val="28"/>
        </w:rPr>
      </w:pPr>
    </w:p>
    <w:p w:rsidR="00415178" w:rsidRPr="00415178" w:rsidRDefault="00415178" w:rsidP="00415178">
      <w:pPr>
        <w:rPr>
          <w:rFonts w:ascii="Arial" w:hAnsi="Arial" w:cs="Arial"/>
          <w:sz w:val="28"/>
          <w:szCs w:val="28"/>
        </w:rPr>
      </w:pPr>
      <w:r w:rsidRPr="00415178">
        <w:rPr>
          <w:rFonts w:ascii="Arial" w:hAnsi="Arial" w:cs="Arial"/>
          <w:sz w:val="28"/>
          <w:szCs w:val="28"/>
        </w:rPr>
        <w:t xml:space="preserve">UNICREDIT S.p.A.- Agenzia Modena </w:t>
      </w:r>
      <w:proofErr w:type="spellStart"/>
      <w:r w:rsidRPr="00415178">
        <w:rPr>
          <w:rFonts w:ascii="Arial" w:hAnsi="Arial" w:cs="Arial"/>
          <w:sz w:val="28"/>
          <w:szCs w:val="28"/>
        </w:rPr>
        <w:t>Corassori</w:t>
      </w:r>
      <w:proofErr w:type="spellEnd"/>
      <w:r w:rsidRPr="00415178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415178">
        <w:rPr>
          <w:rFonts w:ascii="Arial" w:hAnsi="Arial" w:cs="Arial"/>
          <w:sz w:val="28"/>
          <w:szCs w:val="28"/>
        </w:rPr>
        <w:t>V.le</w:t>
      </w:r>
      <w:proofErr w:type="gramEnd"/>
      <w:r w:rsidRPr="004151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15178">
        <w:rPr>
          <w:rFonts w:ascii="Arial" w:hAnsi="Arial" w:cs="Arial"/>
          <w:sz w:val="28"/>
          <w:szCs w:val="28"/>
        </w:rPr>
        <w:t>Corassori</w:t>
      </w:r>
      <w:proofErr w:type="spellEnd"/>
      <w:r w:rsidRPr="00415178">
        <w:rPr>
          <w:rFonts w:ascii="Arial" w:hAnsi="Arial" w:cs="Arial"/>
          <w:sz w:val="28"/>
          <w:szCs w:val="28"/>
        </w:rPr>
        <w:t>, 44</w:t>
      </w:r>
    </w:p>
    <w:p w:rsidR="00415178" w:rsidRPr="00415178" w:rsidRDefault="00415178" w:rsidP="00415178">
      <w:pPr>
        <w:rPr>
          <w:rFonts w:ascii="Arial" w:hAnsi="Arial" w:cs="Arial"/>
          <w:sz w:val="28"/>
          <w:szCs w:val="28"/>
        </w:rPr>
      </w:pPr>
      <w:r w:rsidRPr="00415178">
        <w:rPr>
          <w:rFonts w:ascii="Arial" w:hAnsi="Arial" w:cs="Arial"/>
          <w:sz w:val="28"/>
          <w:szCs w:val="28"/>
        </w:rPr>
        <w:t>IBAN: IT 87 W 02008 12907 000028465703</w:t>
      </w:r>
    </w:p>
    <w:p w:rsidR="00415178" w:rsidRPr="00415178" w:rsidRDefault="00415178" w:rsidP="00415178">
      <w:pPr>
        <w:rPr>
          <w:rFonts w:ascii="Arial" w:hAnsi="Arial" w:cs="Arial"/>
          <w:sz w:val="28"/>
          <w:szCs w:val="28"/>
        </w:rPr>
      </w:pPr>
      <w:r w:rsidRPr="00415178">
        <w:rPr>
          <w:rFonts w:ascii="Arial" w:hAnsi="Arial" w:cs="Arial"/>
          <w:sz w:val="28"/>
          <w:szCs w:val="28"/>
        </w:rPr>
        <w:t>PROFESSIONE INGEGNERE ASSOCIAZIONE TRA INGEGNERI</w:t>
      </w:r>
    </w:p>
    <w:p w:rsidR="00415178" w:rsidRDefault="00415178" w:rsidP="00415178">
      <w:pPr>
        <w:rPr>
          <w:rFonts w:ascii="Arial" w:hAnsi="Arial" w:cs="Arial"/>
          <w:sz w:val="28"/>
          <w:szCs w:val="28"/>
        </w:rPr>
      </w:pPr>
    </w:p>
    <w:p w:rsidR="00415178" w:rsidRDefault="00415178" w:rsidP="00415178">
      <w:pPr>
        <w:rPr>
          <w:rFonts w:ascii="Arial" w:hAnsi="Arial" w:cs="Arial"/>
          <w:sz w:val="28"/>
          <w:szCs w:val="28"/>
        </w:rPr>
      </w:pPr>
      <w:r w:rsidRPr="00415178">
        <w:rPr>
          <w:rFonts w:ascii="Arial" w:hAnsi="Arial" w:cs="Arial"/>
          <w:sz w:val="28"/>
          <w:szCs w:val="28"/>
        </w:rPr>
        <w:t>indicando come causale il titolo dell’evento e la data.</w:t>
      </w:r>
    </w:p>
    <w:p w:rsidR="00415178" w:rsidRDefault="00415178" w:rsidP="00415178">
      <w:pPr>
        <w:rPr>
          <w:rFonts w:ascii="Arial" w:hAnsi="Arial" w:cs="Arial"/>
          <w:sz w:val="28"/>
          <w:szCs w:val="28"/>
        </w:rPr>
      </w:pPr>
    </w:p>
    <w:p w:rsidR="00415178" w:rsidRDefault="00415178" w:rsidP="00415178">
      <w:pPr>
        <w:rPr>
          <w:rFonts w:ascii="Arial" w:hAnsi="Arial" w:cs="Arial"/>
          <w:sz w:val="28"/>
          <w:szCs w:val="28"/>
        </w:rPr>
      </w:pPr>
    </w:p>
    <w:p w:rsidR="00415178" w:rsidRDefault="00415178" w:rsidP="00415178">
      <w:pPr>
        <w:rPr>
          <w:rFonts w:ascii="Arial" w:hAnsi="Arial" w:cs="Arial"/>
          <w:sz w:val="28"/>
          <w:szCs w:val="28"/>
        </w:rPr>
      </w:pPr>
    </w:p>
    <w:p w:rsidR="00415178" w:rsidRDefault="00415178" w:rsidP="00415178">
      <w:pPr>
        <w:rPr>
          <w:rFonts w:ascii="Arial" w:hAnsi="Arial" w:cs="Arial"/>
          <w:sz w:val="28"/>
          <w:szCs w:val="28"/>
        </w:rPr>
      </w:pPr>
      <w:r w:rsidRPr="00415178">
        <w:rPr>
          <w:rFonts w:ascii="Arial" w:hAnsi="Arial" w:cs="Arial"/>
          <w:sz w:val="28"/>
          <w:szCs w:val="28"/>
        </w:rPr>
        <w:t>Data</w:t>
      </w:r>
      <w:r>
        <w:rPr>
          <w:rFonts w:ascii="Arial" w:hAnsi="Arial" w:cs="Arial"/>
          <w:sz w:val="28"/>
          <w:szCs w:val="28"/>
        </w:rPr>
        <w:t>………….</w:t>
      </w:r>
    </w:p>
    <w:p w:rsidR="00415178" w:rsidRDefault="00415178" w:rsidP="00415178">
      <w:pPr>
        <w:rPr>
          <w:rFonts w:ascii="Arial" w:hAnsi="Arial" w:cs="Arial"/>
          <w:sz w:val="28"/>
          <w:szCs w:val="28"/>
        </w:rPr>
      </w:pPr>
    </w:p>
    <w:p w:rsidR="00415178" w:rsidRDefault="00415178" w:rsidP="00415178">
      <w:pPr>
        <w:rPr>
          <w:rFonts w:ascii="Arial" w:hAnsi="Arial" w:cs="Arial"/>
          <w:sz w:val="28"/>
          <w:szCs w:val="28"/>
        </w:rPr>
      </w:pPr>
      <w:r w:rsidRPr="00415178">
        <w:rPr>
          <w:rFonts w:ascii="Arial" w:hAnsi="Arial" w:cs="Arial"/>
          <w:sz w:val="28"/>
          <w:szCs w:val="28"/>
        </w:rPr>
        <w:t>Firma Presidente Ordine o</w:t>
      </w:r>
      <w:r>
        <w:rPr>
          <w:rFonts w:ascii="Arial" w:hAnsi="Arial" w:cs="Arial"/>
          <w:sz w:val="28"/>
          <w:szCs w:val="28"/>
        </w:rPr>
        <w:t xml:space="preserve"> </w:t>
      </w:r>
      <w:r w:rsidRPr="00415178">
        <w:rPr>
          <w:rFonts w:ascii="Arial" w:hAnsi="Arial" w:cs="Arial"/>
          <w:sz w:val="28"/>
          <w:szCs w:val="28"/>
        </w:rPr>
        <w:t>Associazione…</w:t>
      </w:r>
      <w:r>
        <w:rPr>
          <w:rFonts w:ascii="Arial" w:hAnsi="Arial" w:cs="Arial"/>
          <w:sz w:val="28"/>
          <w:szCs w:val="28"/>
        </w:rPr>
        <w:t>……..</w:t>
      </w:r>
      <w:r w:rsidRPr="00415178">
        <w:rPr>
          <w:rFonts w:ascii="Arial" w:hAnsi="Arial" w:cs="Arial"/>
          <w:sz w:val="28"/>
          <w:szCs w:val="28"/>
        </w:rPr>
        <w:t>…………………………</w:t>
      </w:r>
      <w:r>
        <w:rPr>
          <w:rFonts w:ascii="Arial" w:hAnsi="Arial" w:cs="Arial"/>
          <w:sz w:val="28"/>
          <w:szCs w:val="28"/>
        </w:rPr>
        <w:t>…….</w:t>
      </w:r>
      <w:r w:rsidRPr="00415178">
        <w:rPr>
          <w:rFonts w:ascii="Arial" w:hAnsi="Arial" w:cs="Arial"/>
          <w:sz w:val="28"/>
          <w:szCs w:val="28"/>
        </w:rPr>
        <w:t xml:space="preserve"> </w:t>
      </w:r>
    </w:p>
    <w:p w:rsidR="00415178" w:rsidRDefault="00415178" w:rsidP="00415178">
      <w:pPr>
        <w:rPr>
          <w:rFonts w:ascii="Arial" w:hAnsi="Arial" w:cs="Arial"/>
          <w:sz w:val="28"/>
          <w:szCs w:val="28"/>
        </w:rPr>
      </w:pPr>
    </w:p>
    <w:p w:rsidR="00415178" w:rsidRPr="00415178" w:rsidRDefault="00415178" w:rsidP="00415178">
      <w:pPr>
        <w:rPr>
          <w:rFonts w:ascii="Arial" w:hAnsi="Arial" w:cs="Arial"/>
          <w:sz w:val="28"/>
          <w:szCs w:val="28"/>
        </w:rPr>
      </w:pPr>
      <w:r w:rsidRPr="00415178">
        <w:rPr>
          <w:rFonts w:ascii="Arial" w:hAnsi="Arial" w:cs="Arial"/>
          <w:sz w:val="28"/>
          <w:szCs w:val="28"/>
        </w:rPr>
        <w:t>Firma legale rappresentante</w:t>
      </w:r>
      <w:r>
        <w:rPr>
          <w:rFonts w:ascii="Arial" w:hAnsi="Arial" w:cs="Arial"/>
          <w:sz w:val="28"/>
          <w:szCs w:val="28"/>
        </w:rPr>
        <w:t xml:space="preserve"> </w:t>
      </w:r>
      <w:r w:rsidRPr="00415178">
        <w:rPr>
          <w:rFonts w:ascii="Arial" w:hAnsi="Arial" w:cs="Arial"/>
          <w:sz w:val="28"/>
          <w:szCs w:val="28"/>
        </w:rPr>
        <w:t>ditta…………………………………………………</w:t>
      </w:r>
    </w:p>
    <w:sectPr w:rsidR="00415178" w:rsidRPr="00415178" w:rsidSect="0059617C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54B" w:rsidRDefault="00EF354B">
      <w:r>
        <w:separator/>
      </w:r>
    </w:p>
  </w:endnote>
  <w:endnote w:type="continuationSeparator" w:id="0">
    <w:p w:rsidR="00EF354B" w:rsidRDefault="00EF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E16" w:rsidRPr="00BD2E16" w:rsidRDefault="00BD2E16" w:rsidP="00BD2E16">
    <w:pPr>
      <w:pStyle w:val="Intestazione"/>
      <w:jc w:val="right"/>
      <w:rPr>
        <w:rFonts w:ascii="Arial" w:hAnsi="Arial" w:cs="Arial"/>
        <w:sz w:val="18"/>
        <w:szCs w:val="18"/>
      </w:rPr>
    </w:pPr>
    <w:r w:rsidRPr="001019B9">
      <w:rPr>
        <w:rFonts w:ascii="Arial" w:hAnsi="Arial" w:cs="Arial"/>
        <w:sz w:val="18"/>
        <w:szCs w:val="18"/>
      </w:rPr>
      <w:t>Pag</w:t>
    </w:r>
    <w:r>
      <w:rPr>
        <w:rFonts w:ascii="Arial" w:hAnsi="Arial" w:cs="Arial"/>
        <w:sz w:val="18"/>
        <w:szCs w:val="18"/>
      </w:rPr>
      <w:t>.</w:t>
    </w:r>
    <w:r w:rsidRPr="001019B9">
      <w:rPr>
        <w:rFonts w:ascii="Arial" w:hAnsi="Arial" w:cs="Arial"/>
        <w:sz w:val="18"/>
        <w:szCs w:val="18"/>
      </w:rPr>
      <w:t xml:space="preserve"> </w:t>
    </w:r>
    <w:r w:rsidRPr="001019B9">
      <w:rPr>
        <w:rFonts w:ascii="Arial" w:hAnsi="Arial" w:cs="Arial"/>
        <w:sz w:val="18"/>
        <w:szCs w:val="18"/>
      </w:rPr>
      <w:fldChar w:fldCharType="begin"/>
    </w:r>
    <w:r w:rsidRPr="001019B9">
      <w:rPr>
        <w:rFonts w:ascii="Arial" w:hAnsi="Arial" w:cs="Arial"/>
        <w:sz w:val="18"/>
        <w:szCs w:val="18"/>
      </w:rPr>
      <w:instrText>PAGE   \* MERGEFORMAT</w:instrText>
    </w:r>
    <w:r w:rsidRPr="001019B9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3</w:t>
    </w:r>
    <w:r w:rsidRPr="001019B9">
      <w:rPr>
        <w:rFonts w:ascii="Arial" w:hAnsi="Arial" w:cs="Arial"/>
        <w:sz w:val="18"/>
        <w:szCs w:val="18"/>
      </w:rPr>
      <w:fldChar w:fldCharType="end"/>
    </w:r>
    <w:r w:rsidRPr="00530248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>2</w:t>
    </w:r>
    <w:r>
      <w:tab/>
    </w:r>
    <w:r>
      <w:tab/>
    </w:r>
    <w:r w:rsidRPr="001019B9">
      <w:rPr>
        <w:rFonts w:ascii="Arial" w:hAnsi="Arial" w:cs="Arial"/>
        <w:sz w:val="18"/>
        <w:szCs w:val="18"/>
      </w:rPr>
      <w:t>A</w:t>
    </w:r>
    <w:r>
      <w:rPr>
        <w:rFonts w:ascii="Arial" w:hAnsi="Arial" w:cs="Arial"/>
        <w:sz w:val="18"/>
        <w:szCs w:val="18"/>
      </w:rPr>
      <w:t>LL02</w:t>
    </w:r>
    <w:r w:rsidRPr="001019B9">
      <w:rPr>
        <w:rFonts w:ascii="Arial" w:hAnsi="Arial" w:cs="Arial"/>
        <w:sz w:val="18"/>
        <w:szCs w:val="18"/>
      </w:rPr>
      <w:t>_</w:t>
    </w:r>
    <w:r>
      <w:rPr>
        <w:rFonts w:ascii="Arial" w:hAnsi="Arial" w:cs="Arial"/>
        <w:sz w:val="18"/>
        <w:szCs w:val="18"/>
      </w:rPr>
      <w:t>Collaborazione</w:t>
    </w:r>
    <w:r w:rsidRPr="001019B9">
      <w:rPr>
        <w:rFonts w:ascii="Arial" w:hAnsi="Arial" w:cs="Arial"/>
        <w:sz w:val="18"/>
        <w:szCs w:val="18"/>
      </w:rPr>
      <w:t>_Rev01_20171216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54B" w:rsidRDefault="00EF354B">
      <w:r>
        <w:separator/>
      </w:r>
    </w:p>
  </w:footnote>
  <w:footnote w:type="continuationSeparator" w:id="0">
    <w:p w:rsidR="00EF354B" w:rsidRDefault="00EF3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731"/>
      <w:gridCol w:w="4907"/>
    </w:tblGrid>
    <w:tr w:rsidR="007077BF" w:rsidRPr="006E1D95" w:rsidTr="002C6AC5">
      <w:trPr>
        <w:trHeight w:val="1117"/>
      </w:trPr>
      <w:tc>
        <w:tcPr>
          <w:tcW w:w="48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077BF" w:rsidRPr="00C80FFA" w:rsidRDefault="000E3031" w:rsidP="007262F0">
          <w:pPr>
            <w:rPr>
              <w:rFonts w:ascii="AvantGarde Bk BT" w:hAnsi="AvantGarde Bk BT"/>
              <w:color w:val="0000FF"/>
              <w:sz w:val="32"/>
              <w:lang w:eastAsia="ar-SA"/>
            </w:rPr>
          </w:pPr>
          <w:r w:rsidRPr="00C80FFA">
            <w:rPr>
              <w:rFonts w:ascii="AvantGarde Bk BT" w:hAnsi="AvantGarde Bk BT"/>
              <w:noProof/>
              <w:color w:val="0000FF"/>
              <w:sz w:val="32"/>
              <w:lang w:eastAsia="ar-SA"/>
            </w:rPr>
            <w:drawing>
              <wp:inline distT="0" distB="0" distL="0" distR="0">
                <wp:extent cx="844550" cy="698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55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077BF" w:rsidRPr="006E1D95" w:rsidRDefault="007077BF" w:rsidP="00862712">
          <w:pPr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6E1D95">
            <w:rPr>
              <w:rFonts w:ascii="Arial" w:hAnsi="Arial" w:cs="Arial"/>
              <w:b/>
              <w:sz w:val="22"/>
              <w:szCs w:val="22"/>
            </w:rPr>
            <w:t>Associazione Professione Ingegnere</w:t>
          </w:r>
        </w:p>
        <w:p w:rsidR="007077BF" w:rsidRPr="006E1D95" w:rsidRDefault="007077BF" w:rsidP="00862712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Via Pietro Vivarelli n.10</w:t>
          </w:r>
        </w:p>
        <w:p w:rsidR="007077BF" w:rsidRDefault="007077BF" w:rsidP="00862712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6E1D95">
            <w:rPr>
              <w:rFonts w:ascii="Arial" w:hAnsi="Arial" w:cs="Arial"/>
              <w:sz w:val="16"/>
              <w:szCs w:val="16"/>
            </w:rPr>
            <w:t xml:space="preserve">41125 - Modena, MO </w:t>
          </w:r>
        </w:p>
        <w:p w:rsidR="007077BF" w:rsidRDefault="007077BF" w:rsidP="00862712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6E1D95">
            <w:rPr>
              <w:rFonts w:ascii="Arial" w:hAnsi="Arial" w:cs="Arial"/>
              <w:sz w:val="16"/>
              <w:szCs w:val="16"/>
            </w:rPr>
            <w:t>Tel. 059.2056370 - Fax. 059.2056375</w:t>
          </w:r>
        </w:p>
        <w:p w:rsidR="007077BF" w:rsidRDefault="007077BF" w:rsidP="00862712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E-mail </w:t>
          </w:r>
          <w:hyperlink r:id="rId2" w:history="1">
            <w:r w:rsidRPr="00A542F0">
              <w:rPr>
                <w:rStyle w:val="Collegamentoipertestuale"/>
                <w:rFonts w:ascii="Arial" w:hAnsi="Arial" w:cs="Arial"/>
                <w:sz w:val="16"/>
                <w:szCs w:val="16"/>
              </w:rPr>
              <w:t>associazione@ing.mo.it</w:t>
            </w:r>
          </w:hyperlink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7077BF" w:rsidRPr="006E1D95" w:rsidRDefault="007077BF" w:rsidP="00862712">
          <w:pPr>
            <w:jc w:val="right"/>
            <w:rPr>
              <w:rFonts w:ascii="AvantGarde Bk BT" w:hAnsi="AvantGarde Bk BT"/>
              <w:color w:val="0000FF"/>
              <w:sz w:val="20"/>
              <w:szCs w:val="20"/>
              <w:lang w:eastAsia="ar-SA"/>
            </w:rPr>
          </w:pPr>
          <w:r w:rsidRPr="006E1D95">
            <w:rPr>
              <w:rFonts w:ascii="Arial" w:hAnsi="Arial" w:cs="Arial"/>
              <w:sz w:val="16"/>
              <w:szCs w:val="16"/>
            </w:rPr>
            <w:t xml:space="preserve">              Codice fiscale/Partita I.V.A. 02483360364</w:t>
          </w:r>
        </w:p>
      </w:tc>
    </w:tr>
  </w:tbl>
  <w:p w:rsidR="007077BF" w:rsidRDefault="007077BF" w:rsidP="002C6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A400C"/>
    <w:multiLevelType w:val="hybridMultilevel"/>
    <w:tmpl w:val="78061AFC"/>
    <w:lvl w:ilvl="0" w:tplc="79B0D8E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FF0000"/>
      </w:rPr>
    </w:lvl>
    <w:lvl w:ilvl="1" w:tplc="D076B8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48876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50C90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EDC6A0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12821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39A66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DAC83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BD802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3E66C4"/>
    <w:multiLevelType w:val="hybridMultilevel"/>
    <w:tmpl w:val="7A26A9C0"/>
    <w:lvl w:ilvl="0" w:tplc="695C4E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342B7"/>
    <w:multiLevelType w:val="hybridMultilevel"/>
    <w:tmpl w:val="BD40D5E4"/>
    <w:lvl w:ilvl="0" w:tplc="04100005">
      <w:start w:val="1"/>
      <w:numFmt w:val="lowerLetter"/>
      <w:lvlText w:val="%1)"/>
      <w:lvlJc w:val="left"/>
      <w:pPr>
        <w:tabs>
          <w:tab w:val="num" w:pos="3195"/>
        </w:tabs>
        <w:ind w:left="3195" w:hanging="2835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85816"/>
    <w:multiLevelType w:val="hybridMultilevel"/>
    <w:tmpl w:val="AE465D48"/>
    <w:lvl w:ilvl="0" w:tplc="56382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77340"/>
    <w:multiLevelType w:val="multilevel"/>
    <w:tmpl w:val="14509D2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FF000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0350D8B"/>
    <w:multiLevelType w:val="hybridMultilevel"/>
    <w:tmpl w:val="C84A6E7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5D4624"/>
    <w:multiLevelType w:val="hybridMultilevel"/>
    <w:tmpl w:val="4926A6C0"/>
    <w:lvl w:ilvl="0" w:tplc="B6F462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96970"/>
    <w:multiLevelType w:val="hybridMultilevel"/>
    <w:tmpl w:val="BE80EF94"/>
    <w:lvl w:ilvl="0" w:tplc="007E2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90C38A8" w:tentative="1">
      <w:start w:val="1"/>
      <w:numFmt w:val="lowerLetter"/>
      <w:lvlText w:val="%2."/>
      <w:lvlJc w:val="left"/>
      <w:pPr>
        <w:ind w:left="1800" w:hanging="360"/>
      </w:pPr>
    </w:lvl>
    <w:lvl w:ilvl="2" w:tplc="042C5AA6" w:tentative="1">
      <w:start w:val="1"/>
      <w:numFmt w:val="lowerRoman"/>
      <w:lvlText w:val="%3."/>
      <w:lvlJc w:val="right"/>
      <w:pPr>
        <w:ind w:left="2520" w:hanging="180"/>
      </w:pPr>
    </w:lvl>
    <w:lvl w:ilvl="3" w:tplc="006A3B06" w:tentative="1">
      <w:start w:val="1"/>
      <w:numFmt w:val="decimal"/>
      <w:lvlText w:val="%4."/>
      <w:lvlJc w:val="left"/>
      <w:pPr>
        <w:ind w:left="3240" w:hanging="360"/>
      </w:pPr>
    </w:lvl>
    <w:lvl w:ilvl="4" w:tplc="D960FBA4" w:tentative="1">
      <w:start w:val="1"/>
      <w:numFmt w:val="lowerLetter"/>
      <w:lvlText w:val="%5."/>
      <w:lvlJc w:val="left"/>
      <w:pPr>
        <w:ind w:left="3960" w:hanging="360"/>
      </w:pPr>
    </w:lvl>
    <w:lvl w:ilvl="5" w:tplc="49D86B36" w:tentative="1">
      <w:start w:val="1"/>
      <w:numFmt w:val="lowerRoman"/>
      <w:lvlText w:val="%6."/>
      <w:lvlJc w:val="right"/>
      <w:pPr>
        <w:ind w:left="4680" w:hanging="180"/>
      </w:pPr>
    </w:lvl>
    <w:lvl w:ilvl="6" w:tplc="5F72FA4A" w:tentative="1">
      <w:start w:val="1"/>
      <w:numFmt w:val="decimal"/>
      <w:lvlText w:val="%7."/>
      <w:lvlJc w:val="left"/>
      <w:pPr>
        <w:ind w:left="5400" w:hanging="360"/>
      </w:pPr>
    </w:lvl>
    <w:lvl w:ilvl="7" w:tplc="748E0FDC" w:tentative="1">
      <w:start w:val="1"/>
      <w:numFmt w:val="lowerLetter"/>
      <w:lvlText w:val="%8."/>
      <w:lvlJc w:val="left"/>
      <w:pPr>
        <w:ind w:left="6120" w:hanging="360"/>
      </w:pPr>
    </w:lvl>
    <w:lvl w:ilvl="8" w:tplc="C244243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7E6ACA"/>
    <w:multiLevelType w:val="hybridMultilevel"/>
    <w:tmpl w:val="2C1441DA"/>
    <w:lvl w:ilvl="0" w:tplc="E3F8477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0001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FF000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22A5478"/>
    <w:multiLevelType w:val="hybridMultilevel"/>
    <w:tmpl w:val="A4782B32"/>
    <w:lvl w:ilvl="0" w:tplc="F30EF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7D4C52"/>
    <w:multiLevelType w:val="hybridMultilevel"/>
    <w:tmpl w:val="AF887D5E"/>
    <w:lvl w:ilvl="0" w:tplc="0410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1540B5"/>
    <w:multiLevelType w:val="hybridMultilevel"/>
    <w:tmpl w:val="2394377A"/>
    <w:lvl w:ilvl="0" w:tplc="695C4E84">
      <w:numFmt w:val="bullet"/>
      <w:lvlText w:val="-"/>
      <w:lvlJc w:val="left"/>
      <w:pPr>
        <w:tabs>
          <w:tab w:val="num" w:pos="705"/>
        </w:tabs>
        <w:ind w:left="705" w:hanging="645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D28CA"/>
    <w:multiLevelType w:val="hybridMultilevel"/>
    <w:tmpl w:val="A0B6031E"/>
    <w:lvl w:ilvl="0" w:tplc="7242ADC4">
      <w:numFmt w:val="bullet"/>
      <w:lvlText w:val="-"/>
      <w:lvlJc w:val="left"/>
      <w:pPr>
        <w:tabs>
          <w:tab w:val="num" w:pos="765"/>
        </w:tabs>
        <w:ind w:left="765" w:hanging="64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A3A1DE7"/>
    <w:multiLevelType w:val="hybridMultilevel"/>
    <w:tmpl w:val="4F62F4F2"/>
    <w:lvl w:ilvl="0" w:tplc="7242AD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06135"/>
    <w:multiLevelType w:val="hybridMultilevel"/>
    <w:tmpl w:val="BA1E89D8"/>
    <w:lvl w:ilvl="0" w:tplc="04100017">
      <w:numFmt w:val="bullet"/>
      <w:lvlText w:val="-"/>
      <w:lvlJc w:val="left"/>
      <w:pPr>
        <w:tabs>
          <w:tab w:val="num" w:pos="705"/>
        </w:tabs>
        <w:ind w:left="705" w:hanging="645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8AF4EF7"/>
    <w:multiLevelType w:val="multilevel"/>
    <w:tmpl w:val="14509D2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FF000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BA90A06"/>
    <w:multiLevelType w:val="multilevel"/>
    <w:tmpl w:val="14509D2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FF000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6"/>
  </w:num>
  <w:num w:numId="8">
    <w:abstractNumId w:val="15"/>
  </w:num>
  <w:num w:numId="9">
    <w:abstractNumId w:val="1"/>
  </w:num>
  <w:num w:numId="10">
    <w:abstractNumId w:val="14"/>
  </w:num>
  <w:num w:numId="11">
    <w:abstractNumId w:val="11"/>
  </w:num>
  <w:num w:numId="12">
    <w:abstractNumId w:val="12"/>
  </w:num>
  <w:num w:numId="13">
    <w:abstractNumId w:val="7"/>
  </w:num>
  <w:num w:numId="14">
    <w:abstractNumId w:val="13"/>
  </w:num>
  <w:num w:numId="15">
    <w:abstractNumId w:val="3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784"/>
    <w:rsid w:val="0004075E"/>
    <w:rsid w:val="00043ED7"/>
    <w:rsid w:val="00046B57"/>
    <w:rsid w:val="000479A2"/>
    <w:rsid w:val="00062766"/>
    <w:rsid w:val="00070369"/>
    <w:rsid w:val="00072FE2"/>
    <w:rsid w:val="00074ED4"/>
    <w:rsid w:val="00083718"/>
    <w:rsid w:val="000C0E70"/>
    <w:rsid w:val="000C6EB5"/>
    <w:rsid w:val="000E3031"/>
    <w:rsid w:val="000F3799"/>
    <w:rsid w:val="00117B49"/>
    <w:rsid w:val="00144984"/>
    <w:rsid w:val="00151CD1"/>
    <w:rsid w:val="0015384C"/>
    <w:rsid w:val="001570A2"/>
    <w:rsid w:val="00172A47"/>
    <w:rsid w:val="001802E4"/>
    <w:rsid w:val="001868A4"/>
    <w:rsid w:val="00186C84"/>
    <w:rsid w:val="00187692"/>
    <w:rsid w:val="001A7F29"/>
    <w:rsid w:val="001B41BE"/>
    <w:rsid w:val="001C0234"/>
    <w:rsid w:val="001D77B8"/>
    <w:rsid w:val="001E0138"/>
    <w:rsid w:val="001E395F"/>
    <w:rsid w:val="001E7033"/>
    <w:rsid w:val="001E71AC"/>
    <w:rsid w:val="001F7E5E"/>
    <w:rsid w:val="002030ED"/>
    <w:rsid w:val="00252295"/>
    <w:rsid w:val="00260142"/>
    <w:rsid w:val="00290A43"/>
    <w:rsid w:val="00296136"/>
    <w:rsid w:val="002A5939"/>
    <w:rsid w:val="002A77ED"/>
    <w:rsid w:val="002B353D"/>
    <w:rsid w:val="002B55F1"/>
    <w:rsid w:val="002C6AC5"/>
    <w:rsid w:val="002F69F4"/>
    <w:rsid w:val="002F79C1"/>
    <w:rsid w:val="00332A1E"/>
    <w:rsid w:val="0035006C"/>
    <w:rsid w:val="00357022"/>
    <w:rsid w:val="00360F50"/>
    <w:rsid w:val="00376568"/>
    <w:rsid w:val="00376BB3"/>
    <w:rsid w:val="00384671"/>
    <w:rsid w:val="003A00A1"/>
    <w:rsid w:val="003B2F6D"/>
    <w:rsid w:val="003C4D43"/>
    <w:rsid w:val="003C6959"/>
    <w:rsid w:val="003D10B6"/>
    <w:rsid w:val="003D218F"/>
    <w:rsid w:val="003F20CD"/>
    <w:rsid w:val="003F5828"/>
    <w:rsid w:val="003F5FEC"/>
    <w:rsid w:val="003F704B"/>
    <w:rsid w:val="00401FA9"/>
    <w:rsid w:val="00406784"/>
    <w:rsid w:val="0040731B"/>
    <w:rsid w:val="00412F0C"/>
    <w:rsid w:val="00415178"/>
    <w:rsid w:val="00415611"/>
    <w:rsid w:val="00417C0E"/>
    <w:rsid w:val="0042284A"/>
    <w:rsid w:val="004232EB"/>
    <w:rsid w:val="00425F8F"/>
    <w:rsid w:val="00430664"/>
    <w:rsid w:val="00433DC3"/>
    <w:rsid w:val="00441100"/>
    <w:rsid w:val="00467820"/>
    <w:rsid w:val="00471073"/>
    <w:rsid w:val="00476317"/>
    <w:rsid w:val="004851B5"/>
    <w:rsid w:val="00495B77"/>
    <w:rsid w:val="004A1619"/>
    <w:rsid w:val="004A1CEE"/>
    <w:rsid w:val="004A6534"/>
    <w:rsid w:val="004A7D28"/>
    <w:rsid w:val="004B4776"/>
    <w:rsid w:val="004C28D4"/>
    <w:rsid w:val="0053658D"/>
    <w:rsid w:val="005406F4"/>
    <w:rsid w:val="0054281F"/>
    <w:rsid w:val="00544927"/>
    <w:rsid w:val="00552F11"/>
    <w:rsid w:val="00553632"/>
    <w:rsid w:val="0055423B"/>
    <w:rsid w:val="00555806"/>
    <w:rsid w:val="00567E47"/>
    <w:rsid w:val="00580720"/>
    <w:rsid w:val="00584074"/>
    <w:rsid w:val="00591A3E"/>
    <w:rsid w:val="00593E51"/>
    <w:rsid w:val="0059617C"/>
    <w:rsid w:val="005A09B9"/>
    <w:rsid w:val="005A399C"/>
    <w:rsid w:val="005A6872"/>
    <w:rsid w:val="005A77EE"/>
    <w:rsid w:val="005B2776"/>
    <w:rsid w:val="005B4C04"/>
    <w:rsid w:val="005D2133"/>
    <w:rsid w:val="005E44B1"/>
    <w:rsid w:val="005E481A"/>
    <w:rsid w:val="005F04C1"/>
    <w:rsid w:val="006034A4"/>
    <w:rsid w:val="006063A5"/>
    <w:rsid w:val="0062586D"/>
    <w:rsid w:val="00627931"/>
    <w:rsid w:val="00654ECC"/>
    <w:rsid w:val="00670D7B"/>
    <w:rsid w:val="00681849"/>
    <w:rsid w:val="006A158B"/>
    <w:rsid w:val="006A4B44"/>
    <w:rsid w:val="006A6F96"/>
    <w:rsid w:val="006B5F2B"/>
    <w:rsid w:val="006C3A66"/>
    <w:rsid w:val="006C41F0"/>
    <w:rsid w:val="006D6FA9"/>
    <w:rsid w:val="006D7198"/>
    <w:rsid w:val="006E1D95"/>
    <w:rsid w:val="006E653C"/>
    <w:rsid w:val="006F634C"/>
    <w:rsid w:val="006F7979"/>
    <w:rsid w:val="00705508"/>
    <w:rsid w:val="007077BF"/>
    <w:rsid w:val="00714FFA"/>
    <w:rsid w:val="007262F0"/>
    <w:rsid w:val="00734882"/>
    <w:rsid w:val="0073687B"/>
    <w:rsid w:val="00744BC1"/>
    <w:rsid w:val="007464D0"/>
    <w:rsid w:val="00756D1C"/>
    <w:rsid w:val="00756E3B"/>
    <w:rsid w:val="007571F2"/>
    <w:rsid w:val="007664DE"/>
    <w:rsid w:val="00791D80"/>
    <w:rsid w:val="00797317"/>
    <w:rsid w:val="007B22DD"/>
    <w:rsid w:val="007C2E8B"/>
    <w:rsid w:val="008063EF"/>
    <w:rsid w:val="008178D6"/>
    <w:rsid w:val="00821444"/>
    <w:rsid w:val="0082242A"/>
    <w:rsid w:val="008235D7"/>
    <w:rsid w:val="008240B2"/>
    <w:rsid w:val="00841C0E"/>
    <w:rsid w:val="00852DDA"/>
    <w:rsid w:val="008538A2"/>
    <w:rsid w:val="00862712"/>
    <w:rsid w:val="0087013B"/>
    <w:rsid w:val="00872F57"/>
    <w:rsid w:val="008900F4"/>
    <w:rsid w:val="008963C5"/>
    <w:rsid w:val="008A0F3C"/>
    <w:rsid w:val="008A26A6"/>
    <w:rsid w:val="008A3C66"/>
    <w:rsid w:val="008D0C1C"/>
    <w:rsid w:val="008E703E"/>
    <w:rsid w:val="0091470C"/>
    <w:rsid w:val="00914FF9"/>
    <w:rsid w:val="0092607C"/>
    <w:rsid w:val="009359D6"/>
    <w:rsid w:val="0093768E"/>
    <w:rsid w:val="00943317"/>
    <w:rsid w:val="00944B1A"/>
    <w:rsid w:val="00950DD8"/>
    <w:rsid w:val="00957BDD"/>
    <w:rsid w:val="009608B3"/>
    <w:rsid w:val="00967EE9"/>
    <w:rsid w:val="00974153"/>
    <w:rsid w:val="009771EF"/>
    <w:rsid w:val="00983D66"/>
    <w:rsid w:val="00984A5F"/>
    <w:rsid w:val="009907EF"/>
    <w:rsid w:val="009A1A6C"/>
    <w:rsid w:val="009A4ADB"/>
    <w:rsid w:val="009B0A9C"/>
    <w:rsid w:val="009B37D8"/>
    <w:rsid w:val="009C2CC9"/>
    <w:rsid w:val="009E5B2A"/>
    <w:rsid w:val="00A0041D"/>
    <w:rsid w:val="00A005B6"/>
    <w:rsid w:val="00A01986"/>
    <w:rsid w:val="00A02A44"/>
    <w:rsid w:val="00A041EF"/>
    <w:rsid w:val="00A25676"/>
    <w:rsid w:val="00A27282"/>
    <w:rsid w:val="00A315E4"/>
    <w:rsid w:val="00A46CD6"/>
    <w:rsid w:val="00A52BFE"/>
    <w:rsid w:val="00A56021"/>
    <w:rsid w:val="00A809D0"/>
    <w:rsid w:val="00A868C8"/>
    <w:rsid w:val="00A95AF1"/>
    <w:rsid w:val="00A967A8"/>
    <w:rsid w:val="00A976DA"/>
    <w:rsid w:val="00AA07F7"/>
    <w:rsid w:val="00B05861"/>
    <w:rsid w:val="00B16574"/>
    <w:rsid w:val="00B24312"/>
    <w:rsid w:val="00B33983"/>
    <w:rsid w:val="00B42AB4"/>
    <w:rsid w:val="00B4710B"/>
    <w:rsid w:val="00B76434"/>
    <w:rsid w:val="00B82A87"/>
    <w:rsid w:val="00B916E8"/>
    <w:rsid w:val="00BB549B"/>
    <w:rsid w:val="00BB557D"/>
    <w:rsid w:val="00BC15F5"/>
    <w:rsid w:val="00BD2E16"/>
    <w:rsid w:val="00BD35EB"/>
    <w:rsid w:val="00BD4AE4"/>
    <w:rsid w:val="00BE2642"/>
    <w:rsid w:val="00BE3F74"/>
    <w:rsid w:val="00BE425D"/>
    <w:rsid w:val="00BF5F01"/>
    <w:rsid w:val="00C175FA"/>
    <w:rsid w:val="00C25DD1"/>
    <w:rsid w:val="00C37B38"/>
    <w:rsid w:val="00C46377"/>
    <w:rsid w:val="00C50D96"/>
    <w:rsid w:val="00C61A1F"/>
    <w:rsid w:val="00C63A4B"/>
    <w:rsid w:val="00C7647E"/>
    <w:rsid w:val="00C80FFA"/>
    <w:rsid w:val="00C85931"/>
    <w:rsid w:val="00C85961"/>
    <w:rsid w:val="00C8667D"/>
    <w:rsid w:val="00CB69DE"/>
    <w:rsid w:val="00CD6BEC"/>
    <w:rsid w:val="00CE443D"/>
    <w:rsid w:val="00CE53A3"/>
    <w:rsid w:val="00CE6E5C"/>
    <w:rsid w:val="00D3539C"/>
    <w:rsid w:val="00D35478"/>
    <w:rsid w:val="00D4354D"/>
    <w:rsid w:val="00D53123"/>
    <w:rsid w:val="00D67756"/>
    <w:rsid w:val="00D74DBD"/>
    <w:rsid w:val="00DB6CAD"/>
    <w:rsid w:val="00DF4058"/>
    <w:rsid w:val="00E0392B"/>
    <w:rsid w:val="00E11ED8"/>
    <w:rsid w:val="00E159D5"/>
    <w:rsid w:val="00E2059A"/>
    <w:rsid w:val="00E25114"/>
    <w:rsid w:val="00E338AF"/>
    <w:rsid w:val="00E46696"/>
    <w:rsid w:val="00E477E2"/>
    <w:rsid w:val="00E50DE2"/>
    <w:rsid w:val="00E51EBD"/>
    <w:rsid w:val="00E525BA"/>
    <w:rsid w:val="00E65CB5"/>
    <w:rsid w:val="00E70FE0"/>
    <w:rsid w:val="00E716A0"/>
    <w:rsid w:val="00EA2B06"/>
    <w:rsid w:val="00EB1F63"/>
    <w:rsid w:val="00EB5B25"/>
    <w:rsid w:val="00EC1441"/>
    <w:rsid w:val="00EC6332"/>
    <w:rsid w:val="00ED2E95"/>
    <w:rsid w:val="00EE6ED6"/>
    <w:rsid w:val="00EF1448"/>
    <w:rsid w:val="00EF354B"/>
    <w:rsid w:val="00F033E7"/>
    <w:rsid w:val="00F04F68"/>
    <w:rsid w:val="00F17231"/>
    <w:rsid w:val="00F26E87"/>
    <w:rsid w:val="00F3018B"/>
    <w:rsid w:val="00F35139"/>
    <w:rsid w:val="00F40388"/>
    <w:rsid w:val="00F547A6"/>
    <w:rsid w:val="00F56850"/>
    <w:rsid w:val="00F75680"/>
    <w:rsid w:val="00F834BD"/>
    <w:rsid w:val="00F91CEA"/>
    <w:rsid w:val="00FA0638"/>
    <w:rsid w:val="00FA617F"/>
    <w:rsid w:val="00FA756F"/>
    <w:rsid w:val="00FB4298"/>
    <w:rsid w:val="00FC7683"/>
    <w:rsid w:val="00FD18A3"/>
    <w:rsid w:val="00FE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0E4FA7"/>
  <w15:chartTrackingRefBased/>
  <w15:docId w15:val="{3C03753E-9574-446F-90E1-60DB798C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914FF9"/>
    <w:pPr>
      <w:keepNext/>
      <w:jc w:val="center"/>
      <w:outlineLvl w:val="0"/>
    </w:pPr>
    <w:rPr>
      <w:i/>
      <w:szCs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198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91D80"/>
    <w:rPr>
      <w:color w:val="0000FF"/>
      <w:u w:val="single"/>
    </w:rPr>
  </w:style>
  <w:style w:type="paragraph" w:customStyle="1" w:styleId="msoaddress">
    <w:name w:val="msoaddress"/>
    <w:rsid w:val="003F704B"/>
    <w:pPr>
      <w:spacing w:line="300" w:lineRule="auto"/>
    </w:pPr>
    <w:rPr>
      <w:color w:val="000000"/>
      <w:kern w:val="28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2242A"/>
    <w:rPr>
      <w:sz w:val="20"/>
      <w:szCs w:val="20"/>
    </w:rPr>
  </w:style>
  <w:style w:type="character" w:styleId="Rimandonotaapidipagina">
    <w:name w:val="footnote reference"/>
    <w:uiPriority w:val="99"/>
    <w:semiHidden/>
    <w:rsid w:val="0082242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914FF9"/>
    <w:pPr>
      <w:tabs>
        <w:tab w:val="center" w:pos="4819"/>
        <w:tab w:val="right" w:pos="9638"/>
      </w:tabs>
    </w:pPr>
    <w:rPr>
      <w:szCs w:val="20"/>
    </w:rPr>
  </w:style>
  <w:style w:type="paragraph" w:styleId="Testofumetto">
    <w:name w:val="Balloon Text"/>
    <w:basedOn w:val="Normale"/>
    <w:semiHidden/>
    <w:rsid w:val="00252295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A5602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56021"/>
  </w:style>
  <w:style w:type="character" w:customStyle="1" w:styleId="PidipaginaCarattere">
    <w:name w:val="Piè di pagina Carattere"/>
    <w:link w:val="Pidipagina"/>
    <w:uiPriority w:val="99"/>
    <w:rsid w:val="00A041EF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A041EF"/>
    <w:rPr>
      <w:sz w:val="24"/>
    </w:rPr>
  </w:style>
  <w:style w:type="table" w:styleId="Grigliatabella">
    <w:name w:val="Table Grid"/>
    <w:basedOn w:val="Tabellanormale"/>
    <w:rsid w:val="0072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uiPriority w:val="99"/>
    <w:semiHidden/>
    <w:unhideWhenUsed/>
    <w:rsid w:val="006E1D95"/>
    <w:rPr>
      <w:color w:val="808080"/>
      <w:shd w:val="clear" w:color="auto" w:fill="E6E6E6"/>
    </w:rPr>
  </w:style>
  <w:style w:type="table" w:styleId="Grigliatabellachiara">
    <w:name w:val="Grid Table Light"/>
    <w:basedOn w:val="Tabellanormale"/>
    <w:uiPriority w:val="40"/>
    <w:rsid w:val="008178D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lasemplice-1">
    <w:name w:val="Plain Table 1"/>
    <w:basedOn w:val="Tabellanormale"/>
    <w:uiPriority w:val="41"/>
    <w:rsid w:val="0059617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Stile1">
    <w:name w:val="Stile1"/>
    <w:basedOn w:val="Testonotaapidipagina"/>
    <w:link w:val="Stile1Carattere"/>
    <w:qFormat/>
    <w:rsid w:val="006B5F2B"/>
    <w:pPr>
      <w:spacing w:before="100"/>
    </w:pPr>
    <w:rPr>
      <w:rFonts w:ascii="Arial" w:hAnsi="Arial" w:cs="Arial"/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77E2"/>
  </w:style>
  <w:style w:type="character" w:customStyle="1" w:styleId="Stile1Carattere">
    <w:name w:val="Stile1 Carattere"/>
    <w:link w:val="Stile1"/>
    <w:rsid w:val="006B5F2B"/>
    <w:rPr>
      <w:rFonts w:ascii="Arial" w:hAnsi="Arial" w:cs="Arial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198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A01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83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71252">
                  <w:marLeft w:val="0"/>
                  <w:marRight w:val="1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ociazione@ing.m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97537-063F-44A0-A415-A35D1287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PER LA RICHIESTA DEL LOGO E/O DEL PATROCINIO</vt:lpstr>
    </vt:vector>
  </TitlesOfParts>
  <Company>Azienda USL Ferraar</Company>
  <LinksUpToDate>false</LinksUpToDate>
  <CharactersWithSpaces>2689</CharactersWithSpaces>
  <SharedDoc>false</SharedDoc>
  <HLinks>
    <vt:vector size="6" baseType="variant">
      <vt:variant>
        <vt:i4>7536642</vt:i4>
      </vt:variant>
      <vt:variant>
        <vt:i4>0</vt:i4>
      </vt:variant>
      <vt:variant>
        <vt:i4>0</vt:i4>
      </vt:variant>
      <vt:variant>
        <vt:i4>5</vt:i4>
      </vt:variant>
      <vt:variant>
        <vt:lpwstr>mailto:associazione@ing.mo.it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LA RICHIESTA DEL LOGO E/O DEL PATROCINIO</dc:title>
  <dc:subject/>
  <dc:creator>sessa</dc:creator>
  <cp:keywords/>
  <dc:description/>
  <cp:lastModifiedBy>Johanna</cp:lastModifiedBy>
  <cp:revision>5</cp:revision>
  <cp:lastPrinted>2014-02-18T09:21:00Z</cp:lastPrinted>
  <dcterms:created xsi:type="dcterms:W3CDTF">2017-12-13T10:30:00Z</dcterms:created>
  <dcterms:modified xsi:type="dcterms:W3CDTF">2017-12-17T11:42:00Z</dcterms:modified>
</cp:coreProperties>
</file>